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A5139" w14:textId="73669B1D" w:rsidR="008154D0" w:rsidRDefault="008154D0" w:rsidP="000C5048">
      <w:pPr>
        <w:rPr>
          <w:rFonts w:ascii="Century Gothic" w:hAnsi="Century Gothic"/>
          <w:b/>
          <w:bCs/>
        </w:rPr>
      </w:pPr>
      <w:r>
        <w:rPr>
          <w:rFonts w:ascii="Century Gothic" w:hAnsi="Century Gothic"/>
          <w:b/>
          <w:bCs/>
        </w:rPr>
        <w:t>1663 words – Second.doc</w:t>
      </w:r>
    </w:p>
    <w:p w14:paraId="4259AFD4" w14:textId="66E174B2" w:rsidR="008154D0" w:rsidRDefault="008154D0" w:rsidP="000C5048">
      <w:pPr>
        <w:rPr>
          <w:rFonts w:ascii="Century Gothic" w:hAnsi="Century Gothic"/>
          <w:b/>
          <w:bCs/>
        </w:rPr>
      </w:pPr>
      <w:r>
        <w:rPr>
          <w:rFonts w:ascii="Century Gothic" w:hAnsi="Century Gothic"/>
          <w:b/>
          <w:bCs/>
        </w:rPr>
        <w:t>With photo (to come)</w:t>
      </w:r>
    </w:p>
    <w:p w14:paraId="7246CE8A" w14:textId="216E8A55" w:rsidR="008154D0" w:rsidRDefault="008154D0" w:rsidP="000C5048">
      <w:pPr>
        <w:rPr>
          <w:rFonts w:ascii="Century Gothic" w:hAnsi="Century Gothic"/>
          <w:b/>
          <w:bCs/>
        </w:rPr>
      </w:pPr>
    </w:p>
    <w:p w14:paraId="28BD9EA5" w14:textId="77777777" w:rsidR="008154D0" w:rsidRDefault="008154D0" w:rsidP="000C5048">
      <w:pPr>
        <w:rPr>
          <w:rFonts w:ascii="Century Gothic" w:hAnsi="Century Gothic"/>
          <w:b/>
          <w:bCs/>
        </w:rPr>
      </w:pPr>
    </w:p>
    <w:p w14:paraId="16E97510" w14:textId="5F5D4699" w:rsidR="00BB25A4" w:rsidRPr="008154D0" w:rsidRDefault="008154D0" w:rsidP="000C5048">
      <w:pPr>
        <w:rPr>
          <w:rFonts w:ascii="Century Gothic" w:hAnsi="Century Gothic"/>
          <w:b/>
          <w:bCs/>
        </w:rPr>
      </w:pPr>
      <w:r w:rsidRPr="008154D0">
        <w:rPr>
          <w:rFonts w:ascii="Century Gothic" w:hAnsi="Century Gothic"/>
          <w:b/>
          <w:bCs/>
        </w:rPr>
        <w:t>Nicanor (Nic) Molina</w:t>
      </w:r>
    </w:p>
    <w:p w14:paraId="778ACFD7" w14:textId="3A014FC0" w:rsidR="008154D0" w:rsidRPr="008154D0" w:rsidRDefault="008154D0" w:rsidP="000C5048">
      <w:pPr>
        <w:rPr>
          <w:rFonts w:ascii="Century Gothic" w:hAnsi="Century Gothic"/>
          <w:b/>
          <w:bCs/>
        </w:rPr>
      </w:pPr>
      <w:r w:rsidRPr="008154D0">
        <w:rPr>
          <w:rFonts w:ascii="Century Gothic" w:hAnsi="Century Gothic"/>
          <w:b/>
          <w:bCs/>
        </w:rPr>
        <w:t>West Park Healthcare Centre</w:t>
      </w:r>
    </w:p>
    <w:p w14:paraId="7CF1D791" w14:textId="77777777" w:rsidR="008154D0" w:rsidRPr="00733259" w:rsidRDefault="008154D0" w:rsidP="000C5048">
      <w:pPr>
        <w:rPr>
          <w:rFonts w:ascii="Century Gothic" w:hAnsi="Century Gothic"/>
        </w:rPr>
      </w:pPr>
    </w:p>
    <w:p w14:paraId="153CB185" w14:textId="77777777" w:rsidR="00733259" w:rsidRPr="00733259" w:rsidRDefault="005578A7" w:rsidP="000C5048">
      <w:pPr>
        <w:rPr>
          <w:rFonts w:ascii="Century Gothic" w:hAnsi="Century Gothic"/>
        </w:rPr>
      </w:pPr>
      <w:r w:rsidRPr="00733259">
        <w:rPr>
          <w:rFonts w:ascii="Century Gothic" w:hAnsi="Century Gothic"/>
        </w:rPr>
        <w:t>West Park Healthcare Centre is known for the provision of exce</w:t>
      </w:r>
      <w:r w:rsidR="00BB25A4" w:rsidRPr="00733259">
        <w:rPr>
          <w:rFonts w:ascii="Century Gothic" w:hAnsi="Century Gothic"/>
        </w:rPr>
        <w:t>llent post-acute care across</w:t>
      </w:r>
      <w:r w:rsidR="00AA24DA" w:rsidRPr="00733259">
        <w:rPr>
          <w:rFonts w:ascii="Century Gothic" w:hAnsi="Century Gothic"/>
        </w:rPr>
        <w:t xml:space="preserve"> our offering of </w:t>
      </w:r>
      <w:r w:rsidRPr="00733259">
        <w:rPr>
          <w:rFonts w:ascii="Century Gothic" w:hAnsi="Century Gothic"/>
        </w:rPr>
        <w:t xml:space="preserve">specialized rehabilitation and complex continuing care </w:t>
      </w:r>
      <w:r w:rsidR="006C377E" w:rsidRPr="00733259">
        <w:rPr>
          <w:rFonts w:ascii="Century Gothic" w:hAnsi="Century Gothic"/>
        </w:rPr>
        <w:t>services</w:t>
      </w:r>
      <w:r w:rsidRPr="00733259">
        <w:rPr>
          <w:rFonts w:ascii="Century Gothic" w:hAnsi="Century Gothic"/>
        </w:rPr>
        <w:t xml:space="preserve"> and our </w:t>
      </w:r>
      <w:r w:rsidR="005E4DF7" w:rsidRPr="00733259">
        <w:rPr>
          <w:rFonts w:ascii="Century Gothic" w:hAnsi="Century Gothic"/>
        </w:rPr>
        <w:t>success</w:t>
      </w:r>
      <w:r w:rsidRPr="00733259">
        <w:rPr>
          <w:rFonts w:ascii="Century Gothic" w:hAnsi="Century Gothic"/>
        </w:rPr>
        <w:t xml:space="preserve"> </w:t>
      </w:r>
      <w:r w:rsidR="005E4DF7" w:rsidRPr="00733259">
        <w:rPr>
          <w:rFonts w:ascii="Century Gothic" w:hAnsi="Century Gothic"/>
        </w:rPr>
        <w:t xml:space="preserve">is </w:t>
      </w:r>
      <w:r w:rsidRPr="00733259">
        <w:rPr>
          <w:rFonts w:ascii="Century Gothic" w:hAnsi="Century Gothic"/>
        </w:rPr>
        <w:t>in larg</w:t>
      </w:r>
      <w:r w:rsidR="005E4DF7" w:rsidRPr="00733259">
        <w:rPr>
          <w:rFonts w:ascii="Century Gothic" w:hAnsi="Century Gothic"/>
        </w:rPr>
        <w:t>e part</w:t>
      </w:r>
      <w:r w:rsidR="00733259" w:rsidRPr="00733259">
        <w:rPr>
          <w:rFonts w:ascii="Century Gothic" w:hAnsi="Century Gothic"/>
        </w:rPr>
        <w:t xml:space="preserve">, </w:t>
      </w:r>
      <w:r w:rsidRPr="00733259">
        <w:rPr>
          <w:rFonts w:ascii="Century Gothic" w:hAnsi="Century Gothic"/>
        </w:rPr>
        <w:t>owed to dedicated clinical professionals like Nic</w:t>
      </w:r>
      <w:r w:rsidR="005E4DF7" w:rsidRPr="00733259">
        <w:rPr>
          <w:rFonts w:ascii="Century Gothic" w:hAnsi="Century Gothic"/>
        </w:rPr>
        <w:t>anor</w:t>
      </w:r>
      <w:r w:rsidRPr="00733259">
        <w:rPr>
          <w:rFonts w:ascii="Century Gothic" w:hAnsi="Century Gothic"/>
        </w:rPr>
        <w:t xml:space="preserve"> </w:t>
      </w:r>
      <w:r w:rsidR="00733259" w:rsidRPr="00733259">
        <w:rPr>
          <w:rFonts w:ascii="Century Gothic" w:hAnsi="Century Gothic"/>
        </w:rPr>
        <w:t xml:space="preserve">(Nic) </w:t>
      </w:r>
      <w:r w:rsidRPr="00733259">
        <w:rPr>
          <w:rFonts w:ascii="Century Gothic" w:hAnsi="Century Gothic"/>
        </w:rPr>
        <w:t>Molina</w:t>
      </w:r>
      <w:r w:rsidR="00733259" w:rsidRPr="00733259">
        <w:rPr>
          <w:rFonts w:ascii="Century Gothic" w:hAnsi="Century Gothic"/>
        </w:rPr>
        <w:t>, RN</w:t>
      </w:r>
      <w:r w:rsidRPr="00733259">
        <w:rPr>
          <w:rFonts w:ascii="Century Gothic" w:hAnsi="Century Gothic"/>
        </w:rPr>
        <w:t xml:space="preserve">.  </w:t>
      </w:r>
      <w:r w:rsidR="00733259" w:rsidRPr="00733259">
        <w:rPr>
          <w:rFonts w:ascii="Century Gothic" w:hAnsi="Century Gothic"/>
        </w:rPr>
        <w:t>Members of the West Park community regularly sing Nic’s praises because of his substantial contributions</w:t>
      </w:r>
      <w:r w:rsidR="00733259">
        <w:rPr>
          <w:rFonts w:ascii="Century Gothic" w:hAnsi="Century Gothic"/>
        </w:rPr>
        <w:t xml:space="preserve"> across the Centre</w:t>
      </w:r>
      <w:r w:rsidR="00733259" w:rsidRPr="00733259">
        <w:rPr>
          <w:rFonts w:ascii="Century Gothic" w:hAnsi="Century Gothic"/>
        </w:rPr>
        <w:t>, but what makes Nic unique is that he seems to be able to support those around him in ways that leave them</w:t>
      </w:r>
      <w:r w:rsidR="00733259">
        <w:rPr>
          <w:rFonts w:ascii="Century Gothic" w:hAnsi="Century Gothic"/>
        </w:rPr>
        <w:t xml:space="preserve"> feeling just how much he genuinely</w:t>
      </w:r>
      <w:r w:rsidR="00733259" w:rsidRPr="00733259">
        <w:rPr>
          <w:rFonts w:ascii="Century Gothic" w:hAnsi="Century Gothic"/>
        </w:rPr>
        <w:t xml:space="preserve"> cares. </w:t>
      </w:r>
    </w:p>
    <w:p w14:paraId="5472F276" w14:textId="77777777" w:rsidR="00A736DE" w:rsidRPr="00733259" w:rsidRDefault="00A736DE" w:rsidP="000C5048">
      <w:pPr>
        <w:rPr>
          <w:rFonts w:ascii="Century Gothic" w:hAnsi="Century Gothic"/>
        </w:rPr>
      </w:pPr>
    </w:p>
    <w:p w14:paraId="58CC8D14" w14:textId="77777777" w:rsidR="005E4DF7" w:rsidRPr="00733259" w:rsidRDefault="00733259" w:rsidP="000C5048">
      <w:pPr>
        <w:rPr>
          <w:rFonts w:ascii="Century Gothic" w:hAnsi="Century Gothic"/>
        </w:rPr>
      </w:pPr>
      <w:r w:rsidRPr="00733259">
        <w:rPr>
          <w:rFonts w:ascii="Century Gothic" w:hAnsi="Century Gothic"/>
        </w:rPr>
        <w:t xml:space="preserve">Nic’s 12 years at West Park have been predominantly dedicated to the care of patients on our </w:t>
      </w:r>
      <w:proofErr w:type="spellStart"/>
      <w:r w:rsidRPr="00733259">
        <w:rPr>
          <w:rFonts w:ascii="Century Gothic" w:hAnsi="Century Gothic"/>
        </w:rPr>
        <w:t>Muskuloskele</w:t>
      </w:r>
      <w:r>
        <w:rPr>
          <w:rFonts w:ascii="Century Gothic" w:hAnsi="Century Gothic"/>
        </w:rPr>
        <w:t>tal</w:t>
      </w:r>
      <w:proofErr w:type="spellEnd"/>
      <w:r>
        <w:rPr>
          <w:rFonts w:ascii="Century Gothic" w:hAnsi="Century Gothic"/>
        </w:rPr>
        <w:t xml:space="preserve"> Rehabilitation U</w:t>
      </w:r>
      <w:r w:rsidRPr="00733259">
        <w:rPr>
          <w:rFonts w:ascii="Century Gothic" w:hAnsi="Century Gothic"/>
        </w:rPr>
        <w:t>nit</w:t>
      </w:r>
      <w:r>
        <w:rPr>
          <w:rFonts w:ascii="Century Gothic" w:hAnsi="Century Gothic"/>
        </w:rPr>
        <w:t xml:space="preserve">. Over the course of his </w:t>
      </w:r>
      <w:proofErr w:type="gramStart"/>
      <w:r>
        <w:rPr>
          <w:rFonts w:ascii="Century Gothic" w:hAnsi="Century Gothic"/>
        </w:rPr>
        <w:t>tenure</w:t>
      </w:r>
      <w:proofErr w:type="gramEnd"/>
      <w:r w:rsidRPr="00733259">
        <w:rPr>
          <w:rFonts w:ascii="Century Gothic" w:hAnsi="Century Gothic"/>
        </w:rPr>
        <w:t xml:space="preserve"> he</w:t>
      </w:r>
      <w:r w:rsidR="001731CD" w:rsidRPr="00733259">
        <w:rPr>
          <w:rFonts w:ascii="Century Gothic" w:hAnsi="Century Gothic"/>
        </w:rPr>
        <w:t xml:space="preserve"> has d</w:t>
      </w:r>
      <w:r>
        <w:rPr>
          <w:rFonts w:ascii="Century Gothic" w:hAnsi="Century Gothic"/>
        </w:rPr>
        <w:t>eveloped a reputation as a clinician</w:t>
      </w:r>
      <w:r w:rsidR="001731CD" w:rsidRPr="00733259">
        <w:rPr>
          <w:rFonts w:ascii="Century Gothic" w:hAnsi="Century Gothic"/>
        </w:rPr>
        <w:t xml:space="preserve"> who provides excellent patient care, is a reliable colleague and mentor and expresses excitement about participating in initiatives that will have </w:t>
      </w:r>
      <w:r>
        <w:rPr>
          <w:rFonts w:ascii="Century Gothic" w:hAnsi="Century Gothic"/>
        </w:rPr>
        <w:t>a significant and lasting</w:t>
      </w:r>
      <w:r w:rsidR="001731CD" w:rsidRPr="00733259">
        <w:rPr>
          <w:rFonts w:ascii="Century Gothic" w:hAnsi="Century Gothic"/>
        </w:rPr>
        <w:t xml:space="preserve"> impact on </w:t>
      </w:r>
      <w:r>
        <w:rPr>
          <w:rFonts w:ascii="Century Gothic" w:hAnsi="Century Gothic"/>
        </w:rPr>
        <w:t xml:space="preserve">patients and the </w:t>
      </w:r>
      <w:r w:rsidR="001731CD" w:rsidRPr="00733259">
        <w:rPr>
          <w:rFonts w:ascii="Century Gothic" w:hAnsi="Century Gothic"/>
        </w:rPr>
        <w:t>organization</w:t>
      </w:r>
      <w:r>
        <w:rPr>
          <w:rFonts w:ascii="Century Gothic" w:hAnsi="Century Gothic"/>
        </w:rPr>
        <w:t>.</w:t>
      </w:r>
      <w:r w:rsidR="001731CD" w:rsidRPr="00733259">
        <w:rPr>
          <w:rFonts w:ascii="Century Gothic" w:hAnsi="Century Gothic"/>
        </w:rPr>
        <w:t xml:space="preserve"> </w:t>
      </w:r>
    </w:p>
    <w:p w14:paraId="3A4D2DE7" w14:textId="77777777" w:rsidR="001731CD" w:rsidRPr="00733259" w:rsidRDefault="001731CD" w:rsidP="000C5048">
      <w:pPr>
        <w:rPr>
          <w:rFonts w:ascii="Century Gothic" w:hAnsi="Century Gothic"/>
        </w:rPr>
      </w:pPr>
    </w:p>
    <w:p w14:paraId="3DE6D780" w14:textId="77777777" w:rsidR="00BB25A4" w:rsidRPr="00733259" w:rsidRDefault="00BB25A4" w:rsidP="000C5048">
      <w:pPr>
        <w:rPr>
          <w:rFonts w:ascii="Century Gothic" w:hAnsi="Century Gothic"/>
        </w:rPr>
      </w:pPr>
      <w:r w:rsidRPr="00733259">
        <w:rPr>
          <w:rFonts w:ascii="Century Gothic" w:hAnsi="Century Gothic"/>
        </w:rPr>
        <w:t>From a patient care perspective, Nic</w:t>
      </w:r>
      <w:r w:rsidR="00A736DE">
        <w:rPr>
          <w:rFonts w:ascii="Century Gothic" w:hAnsi="Century Gothic"/>
        </w:rPr>
        <w:t xml:space="preserve"> is</w:t>
      </w:r>
      <w:r w:rsidR="00733259">
        <w:rPr>
          <w:rFonts w:ascii="Century Gothic" w:hAnsi="Century Gothic"/>
        </w:rPr>
        <w:t xml:space="preserve"> described </w:t>
      </w:r>
      <w:r w:rsidRPr="00733259">
        <w:rPr>
          <w:rFonts w:ascii="Century Gothic" w:hAnsi="Century Gothic"/>
        </w:rPr>
        <w:t xml:space="preserve">patient-centred, working to understand the physical, </w:t>
      </w:r>
      <w:proofErr w:type="gramStart"/>
      <w:r w:rsidRPr="00733259">
        <w:rPr>
          <w:rFonts w:ascii="Century Gothic" w:hAnsi="Century Gothic"/>
        </w:rPr>
        <w:t>emotional</w:t>
      </w:r>
      <w:proofErr w:type="gramEnd"/>
      <w:r w:rsidRPr="00733259">
        <w:rPr>
          <w:rFonts w:ascii="Century Gothic" w:hAnsi="Century Gothic"/>
        </w:rPr>
        <w:t xml:space="preserve"> and cognitive needs of patients</w:t>
      </w:r>
      <w:r w:rsidR="00470217" w:rsidRPr="00733259">
        <w:rPr>
          <w:rFonts w:ascii="Century Gothic" w:hAnsi="Century Gothic"/>
        </w:rPr>
        <w:t xml:space="preserve"> and </w:t>
      </w:r>
      <w:r w:rsidR="00470217" w:rsidRPr="00733259">
        <w:rPr>
          <w:rFonts w:ascii="Century Gothic" w:hAnsi="Century Gothic"/>
          <w:i/>
        </w:rPr>
        <w:t xml:space="preserve">truly </w:t>
      </w:r>
      <w:r w:rsidR="00470217" w:rsidRPr="00A736DE">
        <w:rPr>
          <w:rFonts w:ascii="Century Gothic" w:hAnsi="Century Gothic"/>
        </w:rPr>
        <w:t>listening</w:t>
      </w:r>
      <w:r w:rsidRPr="00733259">
        <w:rPr>
          <w:rFonts w:ascii="Century Gothic" w:hAnsi="Century Gothic"/>
        </w:rPr>
        <w:t xml:space="preserve">. In fact, </w:t>
      </w:r>
      <w:r w:rsidR="00470217" w:rsidRPr="00733259">
        <w:rPr>
          <w:rFonts w:ascii="Century Gothic" w:hAnsi="Century Gothic"/>
        </w:rPr>
        <w:t>staff across his home unit, are</w:t>
      </w:r>
      <w:r w:rsidR="00733259" w:rsidRPr="00733259">
        <w:rPr>
          <w:rFonts w:ascii="Century Gothic" w:hAnsi="Century Gothic"/>
        </w:rPr>
        <w:t xml:space="preserve"> often asked</w:t>
      </w:r>
      <w:r w:rsidRPr="00733259">
        <w:rPr>
          <w:rFonts w:ascii="Century Gothic" w:hAnsi="Century Gothic"/>
        </w:rPr>
        <w:t xml:space="preserve"> by patients, when he’ll be working next. He is someone that they genuinely</w:t>
      </w:r>
      <w:r w:rsidR="00470217" w:rsidRPr="00733259">
        <w:rPr>
          <w:rFonts w:ascii="Century Gothic" w:hAnsi="Century Gothic"/>
        </w:rPr>
        <w:t xml:space="preserve"> look forward to seeing </w:t>
      </w:r>
      <w:proofErr w:type="gramStart"/>
      <w:r w:rsidR="00470217" w:rsidRPr="00733259">
        <w:rPr>
          <w:rFonts w:ascii="Century Gothic" w:hAnsi="Century Gothic"/>
        </w:rPr>
        <w:t>on a daily basis</w:t>
      </w:r>
      <w:proofErr w:type="gramEnd"/>
      <w:r w:rsidR="00733259">
        <w:rPr>
          <w:rFonts w:ascii="Century Gothic" w:hAnsi="Century Gothic"/>
        </w:rPr>
        <w:t>,</w:t>
      </w:r>
      <w:r w:rsidR="00470217" w:rsidRPr="00733259">
        <w:rPr>
          <w:rFonts w:ascii="Century Gothic" w:hAnsi="Century Gothic"/>
        </w:rPr>
        <w:t xml:space="preserve"> and fundamentally trust. </w:t>
      </w:r>
      <w:r w:rsidRPr="00733259">
        <w:rPr>
          <w:rFonts w:ascii="Century Gothic" w:hAnsi="Century Gothic"/>
        </w:rPr>
        <w:t xml:space="preserve"> </w:t>
      </w:r>
    </w:p>
    <w:p w14:paraId="5BE62882" w14:textId="77777777" w:rsidR="00733259" w:rsidRPr="00733259" w:rsidRDefault="00733259" w:rsidP="000C5048">
      <w:pPr>
        <w:rPr>
          <w:rFonts w:ascii="Century Gothic" w:hAnsi="Century Gothic"/>
        </w:rPr>
      </w:pPr>
    </w:p>
    <w:p w14:paraId="27ACE95B" w14:textId="77777777" w:rsidR="00733259" w:rsidRPr="00733259" w:rsidRDefault="00733259" w:rsidP="00733259">
      <w:pPr>
        <w:rPr>
          <w:rFonts w:ascii="Century Gothic" w:hAnsi="Century Gothic"/>
        </w:rPr>
      </w:pPr>
      <w:r w:rsidRPr="00733259">
        <w:rPr>
          <w:rFonts w:ascii="Century Gothic" w:hAnsi="Century Gothic"/>
        </w:rPr>
        <w:t xml:space="preserve">Nursing students (and new staff) who </w:t>
      </w:r>
      <w:proofErr w:type="gramStart"/>
      <w:r w:rsidRPr="00733259">
        <w:rPr>
          <w:rFonts w:ascii="Century Gothic" w:hAnsi="Century Gothic"/>
        </w:rPr>
        <w:t>have the opportunity to</w:t>
      </w:r>
      <w:proofErr w:type="gramEnd"/>
      <w:r w:rsidRPr="00733259">
        <w:rPr>
          <w:rFonts w:ascii="Century Gothic" w:hAnsi="Century Gothic"/>
        </w:rPr>
        <w:t xml:space="preserve"> be mentored by Nic express sincere gratitude for his openness</w:t>
      </w:r>
      <w:r>
        <w:rPr>
          <w:rFonts w:ascii="Century Gothic" w:hAnsi="Century Gothic"/>
        </w:rPr>
        <w:t xml:space="preserve">, </w:t>
      </w:r>
      <w:r w:rsidR="00A736DE">
        <w:rPr>
          <w:rFonts w:ascii="Century Gothic" w:hAnsi="Century Gothic"/>
        </w:rPr>
        <w:t>leadership,</w:t>
      </w:r>
      <w:r w:rsidRPr="00733259">
        <w:rPr>
          <w:rFonts w:ascii="Century Gothic" w:hAnsi="Century Gothic"/>
        </w:rPr>
        <w:t xml:space="preserve"> approach to patient care, and his willingness to provide guidance. The example he sets has a long-lasting impact on those who </w:t>
      </w:r>
      <w:proofErr w:type="gramStart"/>
      <w:r w:rsidRPr="00733259">
        <w:rPr>
          <w:rFonts w:ascii="Century Gothic" w:hAnsi="Century Gothic"/>
        </w:rPr>
        <w:t>have the opportunity to</w:t>
      </w:r>
      <w:proofErr w:type="gramEnd"/>
      <w:r w:rsidRPr="00733259">
        <w:rPr>
          <w:rFonts w:ascii="Century Gothic" w:hAnsi="Century Gothic"/>
        </w:rPr>
        <w:t xml:space="preserve"> learn from him. </w:t>
      </w:r>
    </w:p>
    <w:p w14:paraId="2F8111A4" w14:textId="77777777" w:rsidR="00733259" w:rsidRPr="00733259" w:rsidRDefault="00733259" w:rsidP="000C5048">
      <w:pPr>
        <w:rPr>
          <w:rFonts w:ascii="Century Gothic" w:hAnsi="Century Gothic"/>
        </w:rPr>
      </w:pPr>
    </w:p>
    <w:p w14:paraId="058E824B" w14:textId="77777777" w:rsidR="00A736DE" w:rsidRDefault="00733259" w:rsidP="000C5048">
      <w:pPr>
        <w:rPr>
          <w:rFonts w:ascii="Century Gothic" w:hAnsi="Century Gothic"/>
        </w:rPr>
      </w:pPr>
      <w:r w:rsidRPr="00733259">
        <w:rPr>
          <w:rFonts w:ascii="Century Gothic" w:hAnsi="Century Gothic"/>
        </w:rPr>
        <w:t xml:space="preserve">The reputation he has established across the organization is what often leads him to be approached to contribute to important projects. Over the last number of </w:t>
      </w:r>
      <w:proofErr w:type="gramStart"/>
      <w:r w:rsidRPr="00733259">
        <w:rPr>
          <w:rFonts w:ascii="Century Gothic" w:hAnsi="Century Gothic"/>
        </w:rPr>
        <w:t>years</w:t>
      </w:r>
      <w:proofErr w:type="gramEnd"/>
      <w:r w:rsidRPr="00733259">
        <w:rPr>
          <w:rFonts w:ascii="Century Gothic" w:hAnsi="Century Gothic"/>
        </w:rPr>
        <w:t xml:space="preserve"> he has been involved in user groups that provide input into the design of the new hospital (opening</w:t>
      </w:r>
      <w:r w:rsidR="00A736DE">
        <w:rPr>
          <w:rFonts w:ascii="Century Gothic" w:hAnsi="Century Gothic"/>
        </w:rPr>
        <w:t xml:space="preserve"> in 2023), he’s been a super-user </w:t>
      </w:r>
      <w:r w:rsidRPr="00733259">
        <w:rPr>
          <w:rFonts w:ascii="Century Gothic" w:hAnsi="Century Gothic"/>
        </w:rPr>
        <w:t>helping to lead</w:t>
      </w:r>
      <w:r>
        <w:rPr>
          <w:rFonts w:ascii="Century Gothic" w:hAnsi="Century Gothic"/>
        </w:rPr>
        <w:t xml:space="preserve"> the</w:t>
      </w:r>
      <w:r w:rsidRPr="00733259">
        <w:rPr>
          <w:rFonts w:ascii="Century Gothic" w:hAnsi="Century Gothic"/>
        </w:rPr>
        <w:t xml:space="preserve"> implementation of automatic me</w:t>
      </w:r>
      <w:r>
        <w:rPr>
          <w:rFonts w:ascii="Century Gothic" w:hAnsi="Century Gothic"/>
        </w:rPr>
        <w:t>dication</w:t>
      </w:r>
      <w:r w:rsidRPr="00733259">
        <w:rPr>
          <w:rFonts w:ascii="Century Gothic" w:hAnsi="Century Gothic"/>
        </w:rPr>
        <w:t xml:space="preserve"> dispensing units, he’s a member of the Safe Medication Practice Committee and has been a member of West Park’s Best Practice Implementation Committee since its inception. While all of this, in ad</w:t>
      </w:r>
      <w:r w:rsidR="00A736DE">
        <w:rPr>
          <w:rFonts w:ascii="Century Gothic" w:hAnsi="Century Gothic"/>
        </w:rPr>
        <w:t xml:space="preserve">dition to his role on the unit </w:t>
      </w:r>
      <w:r w:rsidRPr="00733259">
        <w:rPr>
          <w:rFonts w:ascii="Century Gothic" w:hAnsi="Century Gothic"/>
        </w:rPr>
        <w:t xml:space="preserve">seems like more than one person could possibly take on, he also contributed to the COVID-19 response by </w:t>
      </w:r>
      <w:r w:rsidR="00735501">
        <w:rPr>
          <w:rFonts w:ascii="Century Gothic" w:hAnsi="Century Gothic"/>
        </w:rPr>
        <w:t xml:space="preserve">vaccinating staff and members of the public at our vaccine clinic. </w:t>
      </w:r>
    </w:p>
    <w:p w14:paraId="47293630" w14:textId="77777777" w:rsidR="00735501" w:rsidRPr="00733259" w:rsidRDefault="00735501" w:rsidP="000C5048">
      <w:pPr>
        <w:rPr>
          <w:rFonts w:ascii="Century Gothic" w:hAnsi="Century Gothic"/>
        </w:rPr>
      </w:pPr>
    </w:p>
    <w:p w14:paraId="13109918" w14:textId="77777777" w:rsidR="00733259" w:rsidRPr="00733259" w:rsidRDefault="00733259" w:rsidP="000C5048">
      <w:pPr>
        <w:rPr>
          <w:rFonts w:ascii="Century Gothic" w:hAnsi="Century Gothic"/>
        </w:rPr>
      </w:pPr>
      <w:r w:rsidRPr="00733259">
        <w:rPr>
          <w:rFonts w:ascii="Century Gothic" w:hAnsi="Century Gothic"/>
        </w:rPr>
        <w:t>By all accounts, Nic has a desire to contribute to any aspect of our clinical (and non-clinical) operations that will improve the care and services that patients receive. On behalf of everyone at West Park, we submit our official nomination for the 2022 Nursing Hero Award.</w:t>
      </w:r>
    </w:p>
    <w:p w14:paraId="7ECDF665" w14:textId="77777777" w:rsidR="00733259" w:rsidRPr="00733259" w:rsidRDefault="00733259" w:rsidP="000C5048">
      <w:pPr>
        <w:rPr>
          <w:rFonts w:ascii="Century Gothic" w:hAnsi="Century Gothic"/>
        </w:rPr>
      </w:pPr>
    </w:p>
    <w:p w14:paraId="3E72883D" w14:textId="77777777" w:rsidR="00A736DE" w:rsidRDefault="00733259" w:rsidP="000C5048">
      <w:pPr>
        <w:rPr>
          <w:rFonts w:ascii="Century Gothic" w:hAnsi="Century Gothic"/>
        </w:rPr>
      </w:pPr>
      <w:r w:rsidRPr="00733259">
        <w:rPr>
          <w:rFonts w:ascii="Century Gothic" w:hAnsi="Century Gothic"/>
        </w:rPr>
        <w:t xml:space="preserve">Sincerely, </w:t>
      </w:r>
    </w:p>
    <w:p w14:paraId="4AE15644" w14:textId="77777777" w:rsidR="00735501" w:rsidRDefault="00735501" w:rsidP="000C5048">
      <w:pPr>
        <w:rPr>
          <w:rFonts w:ascii="Century Gothic" w:hAnsi="Century Gothic"/>
        </w:rPr>
      </w:pPr>
    </w:p>
    <w:p w14:paraId="41B73AD5" w14:textId="77777777" w:rsidR="00733259" w:rsidRPr="00733259" w:rsidRDefault="00733259" w:rsidP="000C5048">
      <w:pPr>
        <w:rPr>
          <w:rFonts w:ascii="Century Gothic" w:hAnsi="Century Gothic"/>
        </w:rPr>
      </w:pPr>
      <w:r w:rsidRPr="00733259">
        <w:rPr>
          <w:rFonts w:ascii="Century Gothic" w:hAnsi="Century Gothic"/>
        </w:rPr>
        <w:t>The staff and patients of West Park Healthcare Centre</w:t>
      </w:r>
    </w:p>
    <w:p w14:paraId="2D58C5D6" w14:textId="77777777" w:rsidR="00733259" w:rsidRPr="00733259" w:rsidRDefault="00733259" w:rsidP="000C5048">
      <w:pPr>
        <w:rPr>
          <w:rFonts w:ascii="Century Gothic" w:hAnsi="Century Gothic"/>
          <w:color w:val="1F497D"/>
        </w:rPr>
      </w:pPr>
    </w:p>
    <w:p w14:paraId="41AA6F05" w14:textId="77777777" w:rsidR="00733259" w:rsidRDefault="00733259" w:rsidP="000C5048">
      <w:pPr>
        <w:rPr>
          <w:rFonts w:ascii="Century Gothic" w:hAnsi="Century Gothic"/>
          <w:b/>
          <w:i/>
        </w:rPr>
      </w:pPr>
      <w:r w:rsidRPr="00733259">
        <w:rPr>
          <w:rFonts w:ascii="Century Gothic" w:hAnsi="Century Gothic"/>
          <w:b/>
          <w:i/>
        </w:rPr>
        <w:t xml:space="preserve">Judith Mulder. Recently discharged patient, MSK Rehabilitation </w:t>
      </w:r>
    </w:p>
    <w:p w14:paraId="4271E935" w14:textId="77777777" w:rsidR="00733259" w:rsidRPr="00733259" w:rsidRDefault="00733259" w:rsidP="000C5048">
      <w:pPr>
        <w:rPr>
          <w:rFonts w:ascii="Century Gothic" w:hAnsi="Century Gothic"/>
          <w:b/>
          <w:i/>
        </w:rPr>
      </w:pPr>
      <w:r>
        <w:rPr>
          <w:rFonts w:ascii="Century Gothic" w:hAnsi="Century Gothic"/>
        </w:rPr>
        <w:t>Judith</w:t>
      </w:r>
      <w:r w:rsidRPr="00733259">
        <w:rPr>
          <w:rFonts w:ascii="Century Gothic" w:hAnsi="Century Gothic"/>
        </w:rPr>
        <w:t xml:space="preserve"> recent</w:t>
      </w:r>
      <w:r>
        <w:rPr>
          <w:rFonts w:ascii="Century Gothic" w:hAnsi="Century Gothic"/>
        </w:rPr>
        <w:t>ly submitted an</w:t>
      </w:r>
      <w:r w:rsidRPr="00733259">
        <w:rPr>
          <w:rFonts w:ascii="Century Gothic" w:hAnsi="Century Gothic"/>
        </w:rPr>
        <w:t xml:space="preserve"> ‘Applause Card’ after he went above and beyond his responsibilities to assist the patient. The comment </w:t>
      </w:r>
      <w:r>
        <w:rPr>
          <w:rFonts w:ascii="Century Gothic" w:hAnsi="Century Gothic"/>
        </w:rPr>
        <w:t xml:space="preserve">Judith </w:t>
      </w:r>
      <w:r w:rsidRPr="00733259">
        <w:rPr>
          <w:rFonts w:ascii="Century Gothic" w:hAnsi="Century Gothic"/>
        </w:rPr>
        <w:t>stated, “Nick is # 1 in every way that demonstrates excellence, respect, trust, collaboration, and accountability [West Park’s core values]. He is a very kind and empathetic caregiver.”</w:t>
      </w:r>
    </w:p>
    <w:p w14:paraId="270C80A7" w14:textId="77777777" w:rsidR="005E4DF7" w:rsidRPr="00733259" w:rsidRDefault="005E4DF7" w:rsidP="000C5048">
      <w:pPr>
        <w:rPr>
          <w:rFonts w:ascii="Century Gothic" w:hAnsi="Century Gothic"/>
          <w:color w:val="1F497D"/>
        </w:rPr>
      </w:pPr>
    </w:p>
    <w:p w14:paraId="25B05DD0" w14:textId="77777777" w:rsidR="00733259" w:rsidRPr="00733259" w:rsidRDefault="00733259" w:rsidP="00733259">
      <w:pPr>
        <w:rPr>
          <w:rFonts w:ascii="Century Gothic" w:hAnsi="Century Gothic"/>
          <w:b/>
          <w:i/>
        </w:rPr>
      </w:pPr>
      <w:r w:rsidRPr="00733259">
        <w:rPr>
          <w:rFonts w:ascii="Century Gothic" w:hAnsi="Century Gothic"/>
          <w:b/>
          <w:i/>
        </w:rPr>
        <w:t>Nomination by Leona Skilling-Di Stasi, Service Manager, MSK Rehabilitation</w:t>
      </w:r>
    </w:p>
    <w:p w14:paraId="7A0BB18D" w14:textId="77777777" w:rsidR="00733259" w:rsidRPr="00733259" w:rsidRDefault="00733259" w:rsidP="00733259">
      <w:pPr>
        <w:pStyle w:val="PlainText"/>
        <w:rPr>
          <w:rFonts w:ascii="Century Gothic" w:hAnsi="Century Gothic"/>
          <w:szCs w:val="22"/>
        </w:rPr>
      </w:pPr>
      <w:r w:rsidRPr="00733259">
        <w:rPr>
          <w:rFonts w:ascii="Century Gothic" w:hAnsi="Century Gothic"/>
          <w:szCs w:val="22"/>
        </w:rPr>
        <w:t xml:space="preserve">Nic is a knowledgeable, </w:t>
      </w:r>
      <w:proofErr w:type="gramStart"/>
      <w:r w:rsidRPr="00733259">
        <w:rPr>
          <w:rFonts w:ascii="Century Gothic" w:hAnsi="Century Gothic"/>
          <w:szCs w:val="22"/>
        </w:rPr>
        <w:t>accomplished</w:t>
      </w:r>
      <w:proofErr w:type="gramEnd"/>
      <w:r w:rsidRPr="00733259">
        <w:rPr>
          <w:rFonts w:ascii="Century Gothic" w:hAnsi="Century Gothic"/>
          <w:szCs w:val="22"/>
        </w:rPr>
        <w:t xml:space="preserve"> and compassionate Registered Nurse who unfailingly demonstrates respect and professionalism in the care of our patients at West Park. He promotes Patient Centered Care and for this his patients admire him.</w:t>
      </w:r>
    </w:p>
    <w:p w14:paraId="2DA768E2" w14:textId="77777777" w:rsidR="00733259" w:rsidRPr="00733259" w:rsidRDefault="00733259" w:rsidP="00733259">
      <w:pPr>
        <w:pStyle w:val="PlainText"/>
        <w:rPr>
          <w:rFonts w:ascii="Century Gothic" w:hAnsi="Century Gothic"/>
          <w:szCs w:val="22"/>
        </w:rPr>
      </w:pPr>
    </w:p>
    <w:p w14:paraId="0A6F66EB" w14:textId="77777777" w:rsidR="00733259" w:rsidRPr="00733259" w:rsidRDefault="00733259" w:rsidP="00733259">
      <w:pPr>
        <w:pStyle w:val="PlainText"/>
        <w:rPr>
          <w:rFonts w:ascii="Century Gothic" w:hAnsi="Century Gothic"/>
          <w:szCs w:val="22"/>
        </w:rPr>
      </w:pPr>
      <w:r w:rsidRPr="00733259">
        <w:rPr>
          <w:rFonts w:ascii="Century Gothic" w:hAnsi="Century Gothic"/>
          <w:szCs w:val="22"/>
        </w:rPr>
        <w:t xml:space="preserve">Nic continually participates and seeks opportunities to advance the nursing profession by coaching and mentoring colleagues and students to achieve their goals and promote the nursing profession. He possess’ strong problem solving and critical thinking skills, a trait that makes him a natural leader and positive role model. Nic has taken part in many West Park initiatives, most recently collaborating with Campus Development and Pharmacy and regularly shares his excitement of new technology with his colleagues. </w:t>
      </w:r>
      <w:proofErr w:type="gramStart"/>
      <w:r w:rsidRPr="00733259">
        <w:rPr>
          <w:rFonts w:ascii="Century Gothic" w:hAnsi="Century Gothic"/>
          <w:szCs w:val="22"/>
        </w:rPr>
        <w:t>Lastly</w:t>
      </w:r>
      <w:proofErr w:type="gramEnd"/>
      <w:r w:rsidRPr="00733259">
        <w:rPr>
          <w:rFonts w:ascii="Century Gothic" w:hAnsi="Century Gothic"/>
          <w:szCs w:val="22"/>
        </w:rPr>
        <w:t xml:space="preserve"> he gives selflessly as he shares his gifts with all!</w:t>
      </w:r>
    </w:p>
    <w:p w14:paraId="6ECBFD6A" w14:textId="77777777" w:rsidR="00733259" w:rsidRPr="00733259" w:rsidRDefault="00733259" w:rsidP="000C5048">
      <w:pPr>
        <w:rPr>
          <w:rFonts w:ascii="Century Gothic" w:hAnsi="Century Gothic"/>
          <w:color w:val="1F497D"/>
        </w:rPr>
      </w:pPr>
    </w:p>
    <w:p w14:paraId="22C5C69E" w14:textId="77777777" w:rsidR="00733259" w:rsidRPr="00733259" w:rsidRDefault="00733259" w:rsidP="00733259">
      <w:pPr>
        <w:rPr>
          <w:rFonts w:ascii="Century Gothic" w:hAnsi="Century Gothic"/>
          <w:b/>
          <w:i/>
          <w:lang w:val="en-US"/>
        </w:rPr>
      </w:pPr>
      <w:r w:rsidRPr="00733259">
        <w:rPr>
          <w:rFonts w:ascii="Century Gothic" w:hAnsi="Century Gothic"/>
          <w:b/>
          <w:i/>
          <w:lang w:val="en-US"/>
        </w:rPr>
        <w:t xml:space="preserve">Nomination by Priya </w:t>
      </w:r>
      <w:proofErr w:type="spellStart"/>
      <w:r w:rsidRPr="00733259">
        <w:rPr>
          <w:rFonts w:ascii="Century Gothic" w:hAnsi="Century Gothic"/>
          <w:b/>
          <w:i/>
          <w:lang w:val="en-US"/>
        </w:rPr>
        <w:t>Muthukumarasamy</w:t>
      </w:r>
      <w:proofErr w:type="spellEnd"/>
      <w:r w:rsidRPr="00733259">
        <w:rPr>
          <w:rFonts w:ascii="Century Gothic" w:hAnsi="Century Gothic"/>
          <w:b/>
          <w:i/>
          <w:lang w:val="en-US"/>
        </w:rPr>
        <w:t>, RN, BScN, MN, Clinical Nurse Educator, Professional Practice</w:t>
      </w:r>
    </w:p>
    <w:p w14:paraId="18615FA9" w14:textId="77777777" w:rsidR="00733259" w:rsidRPr="00733259" w:rsidRDefault="00733259" w:rsidP="000C5048">
      <w:pPr>
        <w:rPr>
          <w:rFonts w:ascii="Century Gothic" w:hAnsi="Century Gothic"/>
          <w:lang w:val="en-US"/>
        </w:rPr>
      </w:pPr>
      <w:r w:rsidRPr="00733259">
        <w:rPr>
          <w:rFonts w:ascii="Century Gothic" w:hAnsi="Century Gothic"/>
          <w:lang w:val="en-US"/>
        </w:rPr>
        <w:t xml:space="preserve">Nic supports his colleagues and patients in multiple ways. He is a strong communicator and </w:t>
      </w:r>
      <w:proofErr w:type="gramStart"/>
      <w:r w:rsidRPr="00733259">
        <w:rPr>
          <w:rFonts w:ascii="Century Gothic" w:hAnsi="Century Gothic"/>
          <w:lang w:val="en-US"/>
        </w:rPr>
        <w:t>is able to</w:t>
      </w:r>
      <w:proofErr w:type="gramEnd"/>
      <w:r w:rsidRPr="00733259">
        <w:rPr>
          <w:rFonts w:ascii="Century Gothic" w:hAnsi="Century Gothic"/>
          <w:lang w:val="en-US"/>
        </w:rPr>
        <w:t xml:space="preserve"> collaborate effectively to create positive change on the unit. For example, during the ADU implementation Nic worked with Professional Practice to become a superuser for his unit. He was able to communicate and advocate for better workflow processes and troubleshoot problems on multiple units. Not only is Nic an incredible team player, </w:t>
      </w:r>
      <w:proofErr w:type="gramStart"/>
      <w:r w:rsidRPr="00733259">
        <w:rPr>
          <w:rFonts w:ascii="Century Gothic" w:hAnsi="Century Gothic"/>
          <w:lang w:val="en-US"/>
        </w:rPr>
        <w:t>he</w:t>
      </w:r>
      <w:proofErr w:type="gramEnd"/>
      <w:r w:rsidRPr="00733259">
        <w:rPr>
          <w:rFonts w:ascii="Century Gothic" w:hAnsi="Century Gothic"/>
          <w:lang w:val="en-US"/>
        </w:rPr>
        <w:t xml:space="preserve"> also provides excellent care for our patients. I am lucky to be able to work with him on MSK!</w:t>
      </w:r>
    </w:p>
    <w:p w14:paraId="6A9F9C13" w14:textId="77777777" w:rsidR="00733259" w:rsidRDefault="00733259" w:rsidP="000C5048">
      <w:pPr>
        <w:rPr>
          <w:rFonts w:ascii="Century Gothic" w:hAnsi="Century Gothic"/>
          <w:b/>
          <w:i/>
        </w:rPr>
      </w:pPr>
    </w:p>
    <w:p w14:paraId="08338243" w14:textId="77777777" w:rsidR="00733259" w:rsidRPr="00733259" w:rsidRDefault="00733259" w:rsidP="000C5048">
      <w:pPr>
        <w:rPr>
          <w:rFonts w:ascii="Century Gothic" w:hAnsi="Century Gothic"/>
          <w:b/>
          <w:i/>
        </w:rPr>
      </w:pPr>
      <w:r w:rsidRPr="00733259">
        <w:rPr>
          <w:rFonts w:ascii="Century Gothic" w:hAnsi="Century Gothic"/>
          <w:b/>
          <w:i/>
        </w:rPr>
        <w:t>Nomination by Brie Dalton, Recent RN student mentored by Nic</w:t>
      </w:r>
    </w:p>
    <w:p w14:paraId="3B18F365" w14:textId="77777777" w:rsidR="00733259" w:rsidRPr="00733259" w:rsidRDefault="00733259" w:rsidP="000C5048">
      <w:pPr>
        <w:rPr>
          <w:rFonts w:ascii="Century Gothic" w:hAnsi="Century Gothic"/>
          <w:color w:val="1F497D"/>
        </w:rPr>
      </w:pPr>
      <w:r w:rsidRPr="00733259">
        <w:rPr>
          <w:rFonts w:ascii="Century Gothic" w:eastAsia="Times New Roman" w:hAnsi="Century Gothic"/>
          <w:color w:val="000000"/>
        </w:rPr>
        <w:t>He is such a great educator and embodies what it means to be a Nursing Hero. Nic takes time to show you new skills and ensures you understand the rationale to each practice. During my time learning from Nic he has thought me great patient communication skills, practical nursing skills and what it means to be empathic. Nic makes you feel so comfortable asking questions and is a very supportive team leader. Nic is an inspiration to all around him and creates such a positive nursing environment.</w:t>
      </w:r>
    </w:p>
    <w:p w14:paraId="473E463A" w14:textId="77777777" w:rsidR="00BB25A4" w:rsidRPr="00733259" w:rsidRDefault="00BB25A4" w:rsidP="000C5048">
      <w:pPr>
        <w:rPr>
          <w:rFonts w:ascii="Century Gothic" w:hAnsi="Century Gothic"/>
          <w:color w:val="1F497D"/>
        </w:rPr>
      </w:pPr>
    </w:p>
    <w:p w14:paraId="3B19056C" w14:textId="77777777" w:rsidR="00733259" w:rsidRPr="00733259" w:rsidRDefault="00733259" w:rsidP="00470217">
      <w:pPr>
        <w:rPr>
          <w:rFonts w:ascii="Century Gothic" w:hAnsi="Century Gothic"/>
          <w:b/>
          <w:i/>
        </w:rPr>
      </w:pPr>
      <w:r w:rsidRPr="00733259">
        <w:rPr>
          <w:rFonts w:ascii="Century Gothic" w:hAnsi="Century Gothic"/>
          <w:b/>
          <w:i/>
        </w:rPr>
        <w:t>Nomination by Lisa Dalton, Physiotherapist, MSK Rehabilitation</w:t>
      </w:r>
    </w:p>
    <w:p w14:paraId="49F1DEB8" w14:textId="77777777" w:rsidR="00733259" w:rsidRPr="00733259" w:rsidRDefault="00733259" w:rsidP="00733259">
      <w:pPr>
        <w:rPr>
          <w:rFonts w:ascii="Century Gothic" w:hAnsi="Century Gothic"/>
          <w:lang w:val="en-US"/>
        </w:rPr>
      </w:pPr>
      <w:r w:rsidRPr="00733259">
        <w:rPr>
          <w:rFonts w:ascii="Century Gothic" w:hAnsi="Century Gothic"/>
          <w:lang w:val="en-US"/>
        </w:rPr>
        <w:t>Nic is kind and compassionate towards his patients. He demonstrates excellent clinical skills and professionalism.  Nic is the first to volunteer to participate in Rounds or in meetings pertaining to Best Practice, Campus Redevelopment, etc. He readily and patiently teaches nursing students. He is always eager to assist if challenging patient issues arise. Nic is a pleasure to work with and we are very fortunate to have him on 3EA! Great job, Nic!</w:t>
      </w:r>
    </w:p>
    <w:p w14:paraId="5EFA148E" w14:textId="77777777" w:rsidR="00733259" w:rsidRPr="00733259" w:rsidRDefault="00733259" w:rsidP="00470217">
      <w:pPr>
        <w:rPr>
          <w:rFonts w:ascii="Century Gothic" w:hAnsi="Century Gothic"/>
          <w:color w:val="1F497D"/>
        </w:rPr>
      </w:pPr>
    </w:p>
    <w:p w14:paraId="3AF37203" w14:textId="77777777" w:rsidR="00733259" w:rsidRPr="00733259" w:rsidRDefault="00733259" w:rsidP="00470217">
      <w:pPr>
        <w:rPr>
          <w:rFonts w:ascii="Century Gothic" w:hAnsi="Century Gothic"/>
          <w:b/>
          <w:i/>
          <w:color w:val="1F497D"/>
        </w:rPr>
      </w:pPr>
      <w:r w:rsidRPr="00733259">
        <w:rPr>
          <w:rFonts w:ascii="Century Gothic" w:hAnsi="Century Gothic"/>
          <w:b/>
          <w:i/>
        </w:rPr>
        <w:lastRenderedPageBreak/>
        <w:t>Nomination by Trish Mizzau, Patient Flow Coordinator</w:t>
      </w:r>
      <w:r w:rsidRPr="00733259">
        <w:rPr>
          <w:rFonts w:ascii="Century Gothic" w:hAnsi="Century Gothic"/>
          <w:b/>
          <w:i/>
          <w:color w:val="1F497D"/>
        </w:rPr>
        <w:t xml:space="preserve"> </w:t>
      </w:r>
    </w:p>
    <w:p w14:paraId="2869C28B" w14:textId="77777777" w:rsidR="00733259" w:rsidRPr="00733259" w:rsidRDefault="00733259" w:rsidP="000C5048">
      <w:pPr>
        <w:rPr>
          <w:rFonts w:ascii="Century Gothic" w:hAnsi="Century Gothic"/>
        </w:rPr>
      </w:pPr>
      <w:r w:rsidRPr="00733259">
        <w:rPr>
          <w:rFonts w:ascii="Century Gothic" w:hAnsi="Century Gothic"/>
        </w:rPr>
        <w:t xml:space="preserve">It’s not hard to find people with positive things to say about Nic and his passion for Nursing and West Park. Simply put, he is involved in more initiatives than almost anyone, cares deeply for his patients and is a constant support system for his colleagues. He is focussed, compassionate and knowledgeable but somehow finds the time to ensure he asks you how your day is and is never too busy to lend a hand. I trust him implicitly and am thankful that he has always made himself available for me to ask him questions and bounce ideas </w:t>
      </w:r>
      <w:proofErr w:type="gramStart"/>
      <w:r w:rsidRPr="00733259">
        <w:rPr>
          <w:rFonts w:ascii="Century Gothic" w:hAnsi="Century Gothic"/>
        </w:rPr>
        <w:t>off of</w:t>
      </w:r>
      <w:proofErr w:type="gramEnd"/>
      <w:r w:rsidRPr="00733259">
        <w:rPr>
          <w:rFonts w:ascii="Century Gothic" w:hAnsi="Century Gothic"/>
        </w:rPr>
        <w:t xml:space="preserve"> him. His radiates positivity to the point that I can’t recall ever having seen him in a bad mood. </w:t>
      </w:r>
    </w:p>
    <w:p w14:paraId="7C592615" w14:textId="77777777" w:rsidR="00733259" w:rsidRPr="00733259" w:rsidRDefault="00733259" w:rsidP="000C5048">
      <w:pPr>
        <w:rPr>
          <w:rFonts w:ascii="Century Gothic" w:hAnsi="Century Gothic"/>
          <w:i/>
          <w:color w:val="1F497D"/>
        </w:rPr>
      </w:pPr>
    </w:p>
    <w:p w14:paraId="031700CC" w14:textId="77777777" w:rsidR="00733259" w:rsidRPr="00733259" w:rsidRDefault="00733259" w:rsidP="000C5048">
      <w:pPr>
        <w:rPr>
          <w:rFonts w:ascii="Century Gothic" w:hAnsi="Century Gothic"/>
          <w:i/>
        </w:rPr>
      </w:pPr>
      <w:r w:rsidRPr="00733259">
        <w:rPr>
          <w:rFonts w:ascii="Century Gothic" w:hAnsi="Century Gothic"/>
          <w:b/>
          <w:i/>
        </w:rPr>
        <w:t xml:space="preserve">Nomination by Gulzar </w:t>
      </w:r>
      <w:proofErr w:type="spellStart"/>
      <w:r w:rsidRPr="00733259">
        <w:rPr>
          <w:rFonts w:ascii="Century Gothic" w:hAnsi="Century Gothic"/>
          <w:b/>
          <w:i/>
        </w:rPr>
        <w:t>Karmali</w:t>
      </w:r>
      <w:proofErr w:type="spellEnd"/>
      <w:r w:rsidRPr="00733259">
        <w:rPr>
          <w:rFonts w:ascii="Century Gothic" w:hAnsi="Century Gothic"/>
          <w:b/>
          <w:i/>
        </w:rPr>
        <w:t>, Manager IPAC and Pharmacy</w:t>
      </w:r>
    </w:p>
    <w:p w14:paraId="24864DAE" w14:textId="77777777" w:rsidR="00733259" w:rsidRPr="00733259" w:rsidRDefault="00733259" w:rsidP="000C5048">
      <w:pPr>
        <w:rPr>
          <w:rFonts w:ascii="Century Gothic" w:hAnsi="Century Gothic"/>
        </w:rPr>
      </w:pPr>
      <w:r w:rsidRPr="00733259">
        <w:rPr>
          <w:rFonts w:ascii="Century Gothic" w:hAnsi="Century Gothic"/>
        </w:rPr>
        <w:t xml:space="preserve">I’ve always enjoyed working with Nic but the implementation of our Automatic Dispensing Unit this year was </w:t>
      </w:r>
      <w:proofErr w:type="gramStart"/>
      <w:r w:rsidRPr="00733259">
        <w:rPr>
          <w:rFonts w:ascii="Century Gothic" w:hAnsi="Century Gothic"/>
        </w:rPr>
        <w:t>definitely a</w:t>
      </w:r>
      <w:proofErr w:type="gramEnd"/>
      <w:r w:rsidRPr="00733259">
        <w:rPr>
          <w:rFonts w:ascii="Century Gothic" w:hAnsi="Century Gothic"/>
        </w:rPr>
        <w:t xml:space="preserve"> highlight. As an implementation super-user Nic was a support to our Pharmacy team and nursing staff to become comfortable with the technology and processes. Conversely, Nic was known to bring honest and valuable feedback from the unit to the implementation leads. By acting in this </w:t>
      </w:r>
      <w:proofErr w:type="gramStart"/>
      <w:r w:rsidRPr="00733259">
        <w:rPr>
          <w:rFonts w:ascii="Century Gothic" w:hAnsi="Century Gothic"/>
        </w:rPr>
        <w:t>role</w:t>
      </w:r>
      <w:proofErr w:type="gramEnd"/>
      <w:r w:rsidRPr="00733259">
        <w:rPr>
          <w:rFonts w:ascii="Century Gothic" w:hAnsi="Century Gothic"/>
        </w:rPr>
        <w:t xml:space="preserve"> it allowed positive changes to take place quickly and improve implementation. In this way, Nic was, as he always is, a positive voice for change. </w:t>
      </w:r>
    </w:p>
    <w:p w14:paraId="4F5ECF33" w14:textId="77777777" w:rsidR="00733259" w:rsidRPr="00733259" w:rsidRDefault="00733259" w:rsidP="000C5048">
      <w:pPr>
        <w:rPr>
          <w:rFonts w:ascii="Century Gothic" w:hAnsi="Century Gothic"/>
          <w:i/>
          <w:color w:val="1F497D"/>
        </w:rPr>
      </w:pPr>
    </w:p>
    <w:p w14:paraId="033FB0D9" w14:textId="77777777" w:rsidR="00733259" w:rsidRPr="00733259" w:rsidRDefault="00733259" w:rsidP="000C5048">
      <w:pPr>
        <w:rPr>
          <w:rFonts w:ascii="Century Gothic" w:hAnsi="Century Gothic"/>
          <w:b/>
          <w:i/>
        </w:rPr>
      </w:pPr>
      <w:r w:rsidRPr="00733259">
        <w:rPr>
          <w:rFonts w:ascii="Century Gothic" w:hAnsi="Century Gothic"/>
          <w:b/>
          <w:i/>
        </w:rPr>
        <w:t>Nomination by Martha Harvey, RN, Director, Operational Readiness</w:t>
      </w:r>
    </w:p>
    <w:p w14:paraId="3D7015BA" w14:textId="77777777" w:rsidR="00733259" w:rsidRPr="00733259" w:rsidRDefault="00733259" w:rsidP="000C5048">
      <w:pPr>
        <w:rPr>
          <w:rFonts w:ascii="Century Gothic" w:hAnsi="Century Gothic"/>
        </w:rPr>
      </w:pPr>
      <w:r w:rsidRPr="00733259">
        <w:rPr>
          <w:rFonts w:ascii="Century Gothic" w:hAnsi="Century Gothic"/>
        </w:rPr>
        <w:t>As we build our new hospital, input from our stakeholders is crucially importa</w:t>
      </w:r>
      <w:r>
        <w:rPr>
          <w:rFonts w:ascii="Century Gothic" w:hAnsi="Century Gothic"/>
        </w:rPr>
        <w:t xml:space="preserve">nt and we call upon </w:t>
      </w:r>
      <w:r w:rsidRPr="00733259">
        <w:rPr>
          <w:rFonts w:ascii="Century Gothic" w:hAnsi="Century Gothic"/>
        </w:rPr>
        <w:t xml:space="preserve">nurses, </w:t>
      </w:r>
      <w:r>
        <w:rPr>
          <w:rFonts w:ascii="Century Gothic" w:hAnsi="Century Gothic"/>
        </w:rPr>
        <w:t xml:space="preserve">physicians, </w:t>
      </w:r>
      <w:r w:rsidRPr="00733259">
        <w:rPr>
          <w:rFonts w:ascii="Century Gothic" w:hAnsi="Century Gothic"/>
        </w:rPr>
        <w:t xml:space="preserve">allied health staff, support staff and patients. Over the course of the last number of years, one of the individuals who has been eager to lend his experience and insight into the process has been Nic Molina. </w:t>
      </w:r>
    </w:p>
    <w:p w14:paraId="0FFE5073" w14:textId="77777777" w:rsidR="00733259" w:rsidRPr="00733259" w:rsidRDefault="00733259" w:rsidP="000C5048">
      <w:pPr>
        <w:rPr>
          <w:rFonts w:ascii="Century Gothic" w:hAnsi="Century Gothic"/>
        </w:rPr>
      </w:pPr>
    </w:p>
    <w:p w14:paraId="2A610805" w14:textId="77777777" w:rsidR="00733259" w:rsidRPr="00733259" w:rsidRDefault="00733259" w:rsidP="00733259">
      <w:pPr>
        <w:rPr>
          <w:rFonts w:ascii="Century Gothic" w:hAnsi="Century Gothic"/>
        </w:rPr>
      </w:pPr>
      <w:r>
        <w:rPr>
          <w:rFonts w:ascii="Century Gothic" w:hAnsi="Century Gothic"/>
        </w:rPr>
        <w:t>One of the wonderful things</w:t>
      </w:r>
      <w:r w:rsidRPr="00733259">
        <w:rPr>
          <w:rFonts w:ascii="Century Gothic" w:hAnsi="Century Gothic"/>
        </w:rPr>
        <w:t xml:space="preserve"> about Nic is that he has become a ‘go to’ person who can be relied upon to bring his clinical experience to advocate for clinicians and patients, offering his expertise to address nursing-specific questions and challenges. He’s been a significant contributor, helping to plan the details of the patient unit from a design and organization perspective and that has translated in the physical mock ups. </w:t>
      </w:r>
    </w:p>
    <w:p w14:paraId="677D8327" w14:textId="77777777" w:rsidR="00733259" w:rsidRPr="00733259" w:rsidRDefault="00733259" w:rsidP="00733259">
      <w:pPr>
        <w:rPr>
          <w:rFonts w:ascii="Century Gothic" w:hAnsi="Century Gothic"/>
        </w:rPr>
      </w:pPr>
    </w:p>
    <w:p w14:paraId="551D591E" w14:textId="77777777" w:rsidR="00733259" w:rsidRPr="00733259" w:rsidRDefault="00733259" w:rsidP="00733259">
      <w:pPr>
        <w:rPr>
          <w:rFonts w:ascii="Century Gothic" w:hAnsi="Century Gothic"/>
        </w:rPr>
      </w:pPr>
      <w:r w:rsidRPr="00733259">
        <w:rPr>
          <w:rFonts w:ascii="Century Gothic" w:hAnsi="Century Gothic"/>
        </w:rPr>
        <w:t xml:space="preserve">Even with the important contributions that Nic has made and continues to make, he remains kind-spirited, pleasant, unassuming, responsive, always makes time for others. He simply wants to make a difference. </w:t>
      </w:r>
    </w:p>
    <w:p w14:paraId="61F0A797" w14:textId="77777777" w:rsidR="00733259" w:rsidRPr="00733259" w:rsidRDefault="00733259" w:rsidP="000C5048">
      <w:pPr>
        <w:rPr>
          <w:rFonts w:ascii="Century Gothic" w:hAnsi="Century Gothic"/>
          <w:color w:val="1F497D"/>
        </w:rPr>
      </w:pPr>
    </w:p>
    <w:p w14:paraId="685A47EF" w14:textId="77777777" w:rsidR="00733259" w:rsidRPr="00733259" w:rsidRDefault="00733259" w:rsidP="000C5048">
      <w:pPr>
        <w:rPr>
          <w:rFonts w:ascii="Century Gothic" w:hAnsi="Century Gothic"/>
          <w:b/>
          <w:i/>
        </w:rPr>
      </w:pPr>
      <w:r w:rsidRPr="00733259">
        <w:rPr>
          <w:rFonts w:ascii="Century Gothic" w:hAnsi="Century Gothic"/>
          <w:b/>
          <w:i/>
        </w:rPr>
        <w:t xml:space="preserve">Nomination by Angela Dowd, Director Professional Practice and Clinical Education </w:t>
      </w:r>
    </w:p>
    <w:p w14:paraId="6A86943B" w14:textId="77777777" w:rsidR="00733259" w:rsidRPr="00733259" w:rsidRDefault="00733259" w:rsidP="00733259">
      <w:pPr>
        <w:rPr>
          <w:rFonts w:ascii="Century Gothic" w:hAnsi="Century Gothic"/>
        </w:rPr>
      </w:pPr>
      <w:r w:rsidRPr="00733259">
        <w:rPr>
          <w:rFonts w:ascii="Century Gothic" w:hAnsi="Century Gothic"/>
        </w:rPr>
        <w:t xml:space="preserve">Nic has been a key member of our Safe Medication Practice Committee.  During the past year, we implemented automated dispensing units on </w:t>
      </w:r>
      <w:proofErr w:type="gramStart"/>
      <w:r w:rsidRPr="00733259">
        <w:rPr>
          <w:rFonts w:ascii="Century Gothic" w:hAnsi="Century Gothic"/>
        </w:rPr>
        <w:t>all of</w:t>
      </w:r>
      <w:proofErr w:type="gramEnd"/>
      <w:r w:rsidRPr="00733259">
        <w:rPr>
          <w:rFonts w:ascii="Century Gothic" w:hAnsi="Century Gothic"/>
        </w:rPr>
        <w:t xml:space="preserve"> our clinical units. Nic provided important </w:t>
      </w:r>
      <w:proofErr w:type="gramStart"/>
      <w:r w:rsidRPr="00733259">
        <w:rPr>
          <w:rFonts w:ascii="Century Gothic" w:hAnsi="Century Gothic"/>
        </w:rPr>
        <w:t>front line</w:t>
      </w:r>
      <w:proofErr w:type="gramEnd"/>
      <w:r w:rsidRPr="00733259">
        <w:rPr>
          <w:rFonts w:ascii="Century Gothic" w:hAnsi="Century Gothic"/>
        </w:rPr>
        <w:t xml:space="preserve"> perspective and feedback regarding the nurses’ experience of medication administration within the organization that helped to shape our approach to planning and implementation of the ADUs.  Nic is a strong passionate nurse whose integrity is second to none. His role as advocate both for his patients as well as his nursing colleagues is apparent in his actions, </w:t>
      </w:r>
      <w:proofErr w:type="gramStart"/>
      <w:r w:rsidRPr="00733259">
        <w:rPr>
          <w:rFonts w:ascii="Century Gothic" w:hAnsi="Century Gothic"/>
        </w:rPr>
        <w:t>feedback</w:t>
      </w:r>
      <w:proofErr w:type="gramEnd"/>
      <w:r w:rsidRPr="00733259">
        <w:rPr>
          <w:rFonts w:ascii="Century Gothic" w:hAnsi="Century Gothic"/>
        </w:rPr>
        <w:t xml:space="preserve"> and participation in organizational initiatives. The implementation of the ADUs occurred during the fall wave of COVD-19 and Nic went above and beyond to support his fellow colleagues to learn the new technology.  Nic worked additional shifts and made himself available to the nurses across the hospital to address any learning needs or provide just-in-time support.</w:t>
      </w:r>
    </w:p>
    <w:p w14:paraId="47F197AA" w14:textId="77777777" w:rsidR="00733259" w:rsidRPr="00733259" w:rsidRDefault="00733259" w:rsidP="00733259">
      <w:pPr>
        <w:rPr>
          <w:rFonts w:ascii="Century Gothic" w:hAnsi="Century Gothic"/>
        </w:rPr>
      </w:pPr>
    </w:p>
    <w:p w14:paraId="1A5434BE" w14:textId="77777777" w:rsidR="00733259" w:rsidRPr="00733259" w:rsidRDefault="00733259" w:rsidP="00733259">
      <w:pPr>
        <w:rPr>
          <w:rFonts w:ascii="Century Gothic" w:hAnsi="Century Gothic"/>
        </w:rPr>
      </w:pPr>
      <w:r w:rsidRPr="00733259">
        <w:rPr>
          <w:rFonts w:ascii="Century Gothic" w:hAnsi="Century Gothic"/>
        </w:rPr>
        <w:lastRenderedPageBreak/>
        <w:t xml:space="preserve">Nic has also been a member of our Best Practice Implementation committee since its inception.  The focus of the committee is to implement RNAO Best Practice Standards across all services. Our focus this past year is on Person and Family Centered Care and Falls Prevention.  Nic’s patient centered approach to care is apparent in his ability to seek understanding with his patients that helps to inform his approach to care. Nic has provided invaluable </w:t>
      </w:r>
      <w:proofErr w:type="gramStart"/>
      <w:r w:rsidRPr="00733259">
        <w:rPr>
          <w:rFonts w:ascii="Century Gothic" w:hAnsi="Century Gothic"/>
        </w:rPr>
        <w:t>front line</w:t>
      </w:r>
      <w:proofErr w:type="gramEnd"/>
      <w:r w:rsidRPr="00733259">
        <w:rPr>
          <w:rFonts w:ascii="Century Gothic" w:hAnsi="Century Gothic"/>
        </w:rPr>
        <w:t xml:space="preserve"> perspective to our commitment to and the implementation of RNAO best practices. Nic’s truth </w:t>
      </w:r>
      <w:proofErr w:type="gramStart"/>
      <w:r w:rsidRPr="00733259">
        <w:rPr>
          <w:rFonts w:ascii="Century Gothic" w:hAnsi="Century Gothic"/>
        </w:rPr>
        <w:t>telling</w:t>
      </w:r>
      <w:proofErr w:type="gramEnd"/>
      <w:r w:rsidRPr="00733259">
        <w:rPr>
          <w:rFonts w:ascii="Century Gothic" w:hAnsi="Century Gothic"/>
        </w:rPr>
        <w:t xml:space="preserve"> and transparency provides a valuable lens through which our organization can view the reality of nursing care during the COVID-19 pandemic. Nic actions takes courage, </w:t>
      </w:r>
      <w:proofErr w:type="gramStart"/>
      <w:r w:rsidRPr="00733259">
        <w:rPr>
          <w:rFonts w:ascii="Century Gothic" w:hAnsi="Century Gothic"/>
        </w:rPr>
        <w:t>strength</w:t>
      </w:r>
      <w:proofErr w:type="gramEnd"/>
      <w:r w:rsidRPr="00733259">
        <w:rPr>
          <w:rFonts w:ascii="Century Gothic" w:hAnsi="Century Gothic"/>
        </w:rPr>
        <w:t xml:space="preserve"> and integrity, he is truly a nursing hero.</w:t>
      </w:r>
    </w:p>
    <w:p w14:paraId="2B782AA7" w14:textId="77777777" w:rsidR="00733259" w:rsidRPr="00733259" w:rsidRDefault="00733259" w:rsidP="000C5048">
      <w:pPr>
        <w:rPr>
          <w:rFonts w:ascii="Century Gothic" w:hAnsi="Century Gothic"/>
          <w:color w:val="1F497D"/>
        </w:rPr>
      </w:pPr>
    </w:p>
    <w:p w14:paraId="3C09030A" w14:textId="77777777" w:rsidR="00733259" w:rsidRPr="00733259" w:rsidRDefault="00733259" w:rsidP="00733259">
      <w:pPr>
        <w:rPr>
          <w:rFonts w:ascii="Century Gothic" w:hAnsi="Century Gothic"/>
          <w:b/>
          <w:i/>
          <w:lang w:val="en-US"/>
        </w:rPr>
      </w:pPr>
      <w:r w:rsidRPr="00733259">
        <w:rPr>
          <w:rFonts w:ascii="Century Gothic" w:hAnsi="Century Gothic"/>
          <w:b/>
          <w:i/>
          <w:lang w:val="en-US"/>
        </w:rPr>
        <w:t xml:space="preserve">Joanna Johnston, Occupational Therapist, MSK Rehabilitation </w:t>
      </w:r>
    </w:p>
    <w:p w14:paraId="40C65D37" w14:textId="77777777" w:rsidR="00733259" w:rsidRPr="00733259" w:rsidRDefault="00733259" w:rsidP="00733259">
      <w:pPr>
        <w:rPr>
          <w:rFonts w:ascii="Century Gothic" w:hAnsi="Century Gothic"/>
          <w:lang w:val="en-US"/>
        </w:rPr>
      </w:pPr>
      <w:r w:rsidRPr="00733259">
        <w:rPr>
          <w:rFonts w:ascii="Century Gothic" w:hAnsi="Century Gothic"/>
          <w:lang w:val="en-US"/>
        </w:rPr>
        <w:t xml:space="preserve">I’ve worked with Nic on 3EA for many years; he is an incredible RN. In addition to being highly skilled, he is extremely compassionate, </w:t>
      </w:r>
      <w:proofErr w:type="gramStart"/>
      <w:r w:rsidRPr="00733259">
        <w:rPr>
          <w:rFonts w:ascii="Century Gothic" w:hAnsi="Century Gothic"/>
          <w:lang w:val="en-US"/>
        </w:rPr>
        <w:t>empathetic</w:t>
      </w:r>
      <w:proofErr w:type="gramEnd"/>
      <w:r w:rsidRPr="00733259">
        <w:rPr>
          <w:rFonts w:ascii="Century Gothic" w:hAnsi="Century Gothic"/>
          <w:lang w:val="en-US"/>
        </w:rPr>
        <w:t xml:space="preserve"> and always focused on patient centered care. Patient feedback is consistently overwhelmingly positive. He exudes positive energy that puts patients, family members and staff at ease.  He is always extremely collaborative, encouraging and focused on fostering a cohesive team environment. He is a joy to work with!</w:t>
      </w:r>
    </w:p>
    <w:p w14:paraId="14F2E4DE" w14:textId="77777777" w:rsidR="00035347" w:rsidRPr="00733259" w:rsidRDefault="00035347" w:rsidP="000C5048">
      <w:pPr>
        <w:rPr>
          <w:rFonts w:ascii="Century Gothic" w:hAnsi="Century Gothic"/>
          <w:color w:val="1F497D"/>
        </w:rPr>
      </w:pPr>
    </w:p>
    <w:p w14:paraId="4542E2FA" w14:textId="77777777" w:rsidR="000F7259" w:rsidRPr="00733259" w:rsidRDefault="000F7259">
      <w:pPr>
        <w:rPr>
          <w:rFonts w:ascii="Century Gothic" w:hAnsi="Century Gothic"/>
        </w:rPr>
      </w:pPr>
    </w:p>
    <w:p w14:paraId="320A71DB" w14:textId="77777777" w:rsidR="000C5048" w:rsidRDefault="000C5048"/>
    <w:sectPr w:rsidR="000C5048">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FF494" w14:textId="77777777" w:rsidR="002B03AB" w:rsidRDefault="002B03AB" w:rsidP="00733259">
      <w:r>
        <w:separator/>
      </w:r>
    </w:p>
  </w:endnote>
  <w:endnote w:type="continuationSeparator" w:id="0">
    <w:p w14:paraId="631D490A" w14:textId="77777777" w:rsidR="002B03AB" w:rsidRDefault="002B03AB" w:rsidP="00733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8725563"/>
      <w:docPartObj>
        <w:docPartGallery w:val="Page Numbers (Bottom of Page)"/>
        <w:docPartUnique/>
      </w:docPartObj>
    </w:sdtPr>
    <w:sdtEndPr>
      <w:rPr>
        <w:noProof/>
      </w:rPr>
    </w:sdtEndPr>
    <w:sdtContent>
      <w:p w14:paraId="2CD4B750" w14:textId="77777777" w:rsidR="00A736DE" w:rsidRDefault="00A736DE">
        <w:pPr>
          <w:pStyle w:val="Footer"/>
          <w:jc w:val="center"/>
        </w:pPr>
        <w:r>
          <w:fldChar w:fldCharType="begin"/>
        </w:r>
        <w:r>
          <w:instrText xml:space="preserve"> PAGE   \* MERGEFORMAT </w:instrText>
        </w:r>
        <w:r>
          <w:fldChar w:fldCharType="separate"/>
        </w:r>
        <w:r w:rsidR="00735501">
          <w:rPr>
            <w:noProof/>
          </w:rPr>
          <w:t>2</w:t>
        </w:r>
        <w:r>
          <w:rPr>
            <w:noProof/>
          </w:rPr>
          <w:fldChar w:fldCharType="end"/>
        </w:r>
      </w:p>
    </w:sdtContent>
  </w:sdt>
  <w:p w14:paraId="77893101" w14:textId="77777777" w:rsidR="00A736DE" w:rsidRDefault="00A73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54BD8" w14:textId="77777777" w:rsidR="002B03AB" w:rsidRDefault="002B03AB" w:rsidP="00733259">
      <w:r>
        <w:separator/>
      </w:r>
    </w:p>
  </w:footnote>
  <w:footnote w:type="continuationSeparator" w:id="0">
    <w:p w14:paraId="5B71E498" w14:textId="77777777" w:rsidR="002B03AB" w:rsidRDefault="002B03AB" w:rsidP="007332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442B05"/>
    <w:multiLevelType w:val="hybridMultilevel"/>
    <w:tmpl w:val="595A48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1863399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048"/>
    <w:rsid w:val="00035347"/>
    <w:rsid w:val="000605C9"/>
    <w:rsid w:val="000C5048"/>
    <w:rsid w:val="000F7259"/>
    <w:rsid w:val="001632FB"/>
    <w:rsid w:val="001731CD"/>
    <w:rsid w:val="002B03AB"/>
    <w:rsid w:val="003102E6"/>
    <w:rsid w:val="00470217"/>
    <w:rsid w:val="005578A7"/>
    <w:rsid w:val="005E4DF7"/>
    <w:rsid w:val="006C377E"/>
    <w:rsid w:val="00733259"/>
    <w:rsid w:val="00735501"/>
    <w:rsid w:val="008154D0"/>
    <w:rsid w:val="00A736DE"/>
    <w:rsid w:val="00AA24DA"/>
    <w:rsid w:val="00B75EFC"/>
    <w:rsid w:val="00BB25A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60B5F"/>
  <w15:docId w15:val="{724BF4C6-91BC-4A04-B683-6AE351472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04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733259"/>
    <w:rPr>
      <w:rFonts w:cstheme="minorBidi"/>
      <w:szCs w:val="21"/>
    </w:rPr>
  </w:style>
  <w:style w:type="character" w:customStyle="1" w:styleId="PlainTextChar">
    <w:name w:val="Plain Text Char"/>
    <w:basedOn w:val="DefaultParagraphFont"/>
    <w:link w:val="PlainText"/>
    <w:uiPriority w:val="99"/>
    <w:semiHidden/>
    <w:rsid w:val="00733259"/>
    <w:rPr>
      <w:rFonts w:ascii="Calibri" w:hAnsi="Calibri"/>
      <w:szCs w:val="21"/>
    </w:rPr>
  </w:style>
  <w:style w:type="paragraph" w:styleId="ListParagraph">
    <w:name w:val="List Paragraph"/>
    <w:basedOn w:val="Normal"/>
    <w:uiPriority w:val="34"/>
    <w:qFormat/>
    <w:rsid w:val="00733259"/>
    <w:pPr>
      <w:ind w:left="720"/>
    </w:pPr>
    <w:rPr>
      <w:rFonts w:asciiTheme="minorHAnsi" w:hAnsiTheme="minorHAnsi" w:cstheme="minorBidi"/>
    </w:rPr>
  </w:style>
  <w:style w:type="paragraph" w:styleId="BalloonText">
    <w:name w:val="Balloon Text"/>
    <w:basedOn w:val="Normal"/>
    <w:link w:val="BalloonTextChar"/>
    <w:uiPriority w:val="99"/>
    <w:semiHidden/>
    <w:unhideWhenUsed/>
    <w:rsid w:val="00733259"/>
    <w:rPr>
      <w:rFonts w:ascii="Tahoma" w:hAnsi="Tahoma" w:cs="Tahoma"/>
      <w:sz w:val="16"/>
      <w:szCs w:val="16"/>
    </w:rPr>
  </w:style>
  <w:style w:type="character" w:customStyle="1" w:styleId="BalloonTextChar">
    <w:name w:val="Balloon Text Char"/>
    <w:basedOn w:val="DefaultParagraphFont"/>
    <w:link w:val="BalloonText"/>
    <w:uiPriority w:val="99"/>
    <w:semiHidden/>
    <w:rsid w:val="00733259"/>
    <w:rPr>
      <w:rFonts w:ascii="Tahoma" w:hAnsi="Tahoma" w:cs="Tahoma"/>
      <w:sz w:val="16"/>
      <w:szCs w:val="16"/>
    </w:rPr>
  </w:style>
  <w:style w:type="paragraph" w:styleId="Header">
    <w:name w:val="header"/>
    <w:basedOn w:val="Normal"/>
    <w:link w:val="HeaderChar"/>
    <w:uiPriority w:val="99"/>
    <w:unhideWhenUsed/>
    <w:rsid w:val="00733259"/>
    <w:pPr>
      <w:tabs>
        <w:tab w:val="center" w:pos="4680"/>
        <w:tab w:val="right" w:pos="9360"/>
      </w:tabs>
    </w:pPr>
  </w:style>
  <w:style w:type="character" w:customStyle="1" w:styleId="HeaderChar">
    <w:name w:val="Header Char"/>
    <w:basedOn w:val="DefaultParagraphFont"/>
    <w:link w:val="Header"/>
    <w:uiPriority w:val="99"/>
    <w:rsid w:val="00733259"/>
    <w:rPr>
      <w:rFonts w:ascii="Calibri" w:hAnsi="Calibri" w:cs="Calibri"/>
    </w:rPr>
  </w:style>
  <w:style w:type="paragraph" w:styleId="Footer">
    <w:name w:val="footer"/>
    <w:basedOn w:val="Normal"/>
    <w:link w:val="FooterChar"/>
    <w:uiPriority w:val="99"/>
    <w:unhideWhenUsed/>
    <w:rsid w:val="00733259"/>
    <w:pPr>
      <w:tabs>
        <w:tab w:val="center" w:pos="4680"/>
        <w:tab w:val="right" w:pos="9360"/>
      </w:tabs>
    </w:pPr>
  </w:style>
  <w:style w:type="character" w:customStyle="1" w:styleId="FooterChar">
    <w:name w:val="Footer Char"/>
    <w:basedOn w:val="DefaultParagraphFont"/>
    <w:link w:val="Footer"/>
    <w:uiPriority w:val="99"/>
    <w:rsid w:val="00733259"/>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96513">
      <w:bodyDiv w:val="1"/>
      <w:marLeft w:val="0"/>
      <w:marRight w:val="0"/>
      <w:marTop w:val="0"/>
      <w:marBottom w:val="0"/>
      <w:divBdr>
        <w:top w:val="none" w:sz="0" w:space="0" w:color="auto"/>
        <w:left w:val="none" w:sz="0" w:space="0" w:color="auto"/>
        <w:bottom w:val="none" w:sz="0" w:space="0" w:color="auto"/>
        <w:right w:val="none" w:sz="0" w:space="0" w:color="auto"/>
      </w:divBdr>
    </w:div>
    <w:div w:id="89591220">
      <w:bodyDiv w:val="1"/>
      <w:marLeft w:val="0"/>
      <w:marRight w:val="0"/>
      <w:marTop w:val="0"/>
      <w:marBottom w:val="0"/>
      <w:divBdr>
        <w:top w:val="none" w:sz="0" w:space="0" w:color="auto"/>
        <w:left w:val="none" w:sz="0" w:space="0" w:color="auto"/>
        <w:bottom w:val="none" w:sz="0" w:space="0" w:color="auto"/>
        <w:right w:val="none" w:sz="0" w:space="0" w:color="auto"/>
      </w:divBdr>
    </w:div>
    <w:div w:id="196091292">
      <w:bodyDiv w:val="1"/>
      <w:marLeft w:val="0"/>
      <w:marRight w:val="0"/>
      <w:marTop w:val="0"/>
      <w:marBottom w:val="0"/>
      <w:divBdr>
        <w:top w:val="none" w:sz="0" w:space="0" w:color="auto"/>
        <w:left w:val="none" w:sz="0" w:space="0" w:color="auto"/>
        <w:bottom w:val="none" w:sz="0" w:space="0" w:color="auto"/>
        <w:right w:val="none" w:sz="0" w:space="0" w:color="auto"/>
      </w:divBdr>
    </w:div>
    <w:div w:id="1063799883">
      <w:bodyDiv w:val="1"/>
      <w:marLeft w:val="0"/>
      <w:marRight w:val="0"/>
      <w:marTop w:val="0"/>
      <w:marBottom w:val="0"/>
      <w:divBdr>
        <w:top w:val="none" w:sz="0" w:space="0" w:color="auto"/>
        <w:left w:val="none" w:sz="0" w:space="0" w:color="auto"/>
        <w:bottom w:val="none" w:sz="0" w:space="0" w:color="auto"/>
        <w:right w:val="none" w:sz="0" w:space="0" w:color="auto"/>
      </w:divBdr>
    </w:div>
    <w:div w:id="1757901877">
      <w:bodyDiv w:val="1"/>
      <w:marLeft w:val="0"/>
      <w:marRight w:val="0"/>
      <w:marTop w:val="0"/>
      <w:marBottom w:val="0"/>
      <w:divBdr>
        <w:top w:val="none" w:sz="0" w:space="0" w:color="auto"/>
        <w:left w:val="none" w:sz="0" w:space="0" w:color="auto"/>
        <w:bottom w:val="none" w:sz="0" w:space="0" w:color="auto"/>
        <w:right w:val="none" w:sz="0" w:space="0" w:color="auto"/>
      </w:divBdr>
    </w:div>
    <w:div w:id="1807622763">
      <w:bodyDiv w:val="1"/>
      <w:marLeft w:val="0"/>
      <w:marRight w:val="0"/>
      <w:marTop w:val="0"/>
      <w:marBottom w:val="0"/>
      <w:divBdr>
        <w:top w:val="none" w:sz="0" w:space="0" w:color="auto"/>
        <w:left w:val="none" w:sz="0" w:space="0" w:color="auto"/>
        <w:bottom w:val="none" w:sz="0" w:space="0" w:color="auto"/>
        <w:right w:val="none" w:sz="0" w:space="0" w:color="auto"/>
      </w:divBdr>
    </w:div>
    <w:div w:id="1942444225">
      <w:bodyDiv w:val="1"/>
      <w:marLeft w:val="0"/>
      <w:marRight w:val="0"/>
      <w:marTop w:val="0"/>
      <w:marBottom w:val="0"/>
      <w:divBdr>
        <w:top w:val="none" w:sz="0" w:space="0" w:color="auto"/>
        <w:left w:val="none" w:sz="0" w:space="0" w:color="auto"/>
        <w:bottom w:val="none" w:sz="0" w:space="0" w:color="auto"/>
        <w:right w:val="none" w:sz="0" w:space="0" w:color="auto"/>
      </w:divBdr>
    </w:div>
    <w:div w:id="206486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1568</Words>
  <Characters>8938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West Park Healthcare Centre</Company>
  <LinksUpToDate>false</LinksUpToDate>
  <CharactersWithSpaces>10486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 Scull</dc:creator>
  <cp:lastModifiedBy>stefan dreesen</cp:lastModifiedBy>
  <cp:revision>2</cp:revision>
  <dcterms:created xsi:type="dcterms:W3CDTF">2022-04-25T13:12:00Z</dcterms:created>
  <dcterms:modified xsi:type="dcterms:W3CDTF">2022-04-25T13:12:00Z</dcterms:modified>
</cp:coreProperties>
</file>